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78" w:rsidRDefault="00944C78">
      <w:pPr>
        <w:rPr>
          <w:sz w:val="22"/>
        </w:rPr>
      </w:pPr>
      <w:r>
        <w:rPr>
          <w:rFonts w:hint="eastAsia"/>
          <w:sz w:val="22"/>
        </w:rPr>
        <w:t>【様式第３号】</w:t>
      </w:r>
      <w:bookmarkStart w:id="0" w:name="_GoBack"/>
      <w:bookmarkEnd w:id="0"/>
    </w:p>
    <w:p w:rsidR="004A40DA" w:rsidRDefault="00401058" w:rsidP="000C756D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401058" w:rsidRDefault="00504231">
      <w:pPr>
        <w:rPr>
          <w:sz w:val="22"/>
        </w:rPr>
      </w:pPr>
      <w:r>
        <w:rPr>
          <w:rFonts w:hint="eastAsia"/>
          <w:sz w:val="22"/>
        </w:rPr>
        <w:t xml:space="preserve">（あて先）むつ市長　</w:t>
      </w:r>
    </w:p>
    <w:p w:rsidR="00401058" w:rsidRDefault="00401058" w:rsidP="000C756D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提案者住所</w:t>
      </w:r>
    </w:p>
    <w:p w:rsidR="00401058" w:rsidRDefault="00401058" w:rsidP="000C756D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称号または名称</w:t>
      </w:r>
    </w:p>
    <w:p w:rsidR="00401058" w:rsidRDefault="00401058" w:rsidP="000C756D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代表者氏名</w:t>
      </w:r>
    </w:p>
    <w:p w:rsidR="00B67D78" w:rsidRDefault="00B67D78" w:rsidP="000C756D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連絡先</w:t>
      </w:r>
    </w:p>
    <w:p w:rsidR="00D90E30" w:rsidRDefault="00D90E30" w:rsidP="00D90E30">
      <w:pPr>
        <w:jc w:val="center"/>
        <w:rPr>
          <w:sz w:val="28"/>
          <w:szCs w:val="28"/>
        </w:rPr>
      </w:pPr>
    </w:p>
    <w:p w:rsidR="00401058" w:rsidRDefault="00D90E30" w:rsidP="00D90E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むつ市</w:t>
      </w:r>
      <w:r w:rsidR="00D8314A">
        <w:rPr>
          <w:rFonts w:hint="eastAsia"/>
          <w:sz w:val="28"/>
          <w:szCs w:val="28"/>
        </w:rPr>
        <w:t>遊休資産</w:t>
      </w:r>
      <w:r w:rsidR="00C34AC4">
        <w:rPr>
          <w:rFonts w:hint="eastAsia"/>
          <w:sz w:val="28"/>
          <w:szCs w:val="28"/>
        </w:rPr>
        <w:t>トライアル</w:t>
      </w:r>
      <w:r w:rsidR="00210124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サウンディング</w:t>
      </w:r>
      <w:r w:rsidR="00504231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実績報告書</w:t>
      </w:r>
    </w:p>
    <w:p w:rsidR="00D90E30" w:rsidRPr="00D90E30" w:rsidRDefault="00D90E30" w:rsidP="00D90E30">
      <w:pPr>
        <w:jc w:val="center"/>
        <w:rPr>
          <w:sz w:val="28"/>
          <w:szCs w:val="28"/>
        </w:rPr>
      </w:pPr>
    </w:p>
    <w:tbl>
      <w:tblPr>
        <w:tblW w:w="852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044"/>
      </w:tblGrid>
      <w:tr w:rsidR="00E21E57" w:rsidTr="00E21E57">
        <w:trPr>
          <w:trHeight w:val="589"/>
        </w:trPr>
        <w:tc>
          <w:tcPr>
            <w:tcW w:w="1476" w:type="dxa"/>
          </w:tcPr>
          <w:p w:rsidR="00E21E57" w:rsidRDefault="00504231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5B20DE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E21E57" w:rsidTr="00E21E57">
        <w:trPr>
          <w:trHeight w:val="555"/>
        </w:trPr>
        <w:tc>
          <w:tcPr>
            <w:tcW w:w="1476" w:type="dxa"/>
          </w:tcPr>
          <w:p w:rsidR="00E21E57" w:rsidRDefault="00E21E57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E21E57" w:rsidTr="00E21E57">
        <w:trPr>
          <w:trHeight w:val="600"/>
        </w:trPr>
        <w:tc>
          <w:tcPr>
            <w:tcW w:w="1476" w:type="dxa"/>
          </w:tcPr>
          <w:p w:rsidR="00E21E57" w:rsidRDefault="00E21E57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7044" w:type="dxa"/>
          </w:tcPr>
          <w:p w:rsidR="00E21E57" w:rsidRDefault="00E21E57" w:rsidP="00E21E57">
            <w:pPr>
              <w:rPr>
                <w:sz w:val="20"/>
                <w:szCs w:val="20"/>
              </w:rPr>
            </w:pPr>
          </w:p>
        </w:tc>
      </w:tr>
      <w:tr w:rsidR="00AC0C51" w:rsidTr="00E21E57">
        <w:trPr>
          <w:trHeight w:val="600"/>
        </w:trPr>
        <w:tc>
          <w:tcPr>
            <w:tcW w:w="1476" w:type="dxa"/>
          </w:tcPr>
          <w:p w:rsidR="00AC0C51" w:rsidRDefault="00AC0C51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実施した</w:t>
            </w:r>
          </w:p>
          <w:p w:rsidR="00AC0C51" w:rsidRDefault="00AC0C51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事業の内容</w:t>
            </w:r>
          </w:p>
        </w:tc>
        <w:tc>
          <w:tcPr>
            <w:tcW w:w="7044" w:type="dxa"/>
          </w:tcPr>
          <w:p w:rsidR="00AC0C51" w:rsidRDefault="00AC0C51" w:rsidP="00E21E57">
            <w:pPr>
              <w:rPr>
                <w:sz w:val="20"/>
                <w:szCs w:val="20"/>
              </w:rPr>
            </w:pPr>
          </w:p>
        </w:tc>
      </w:tr>
      <w:tr w:rsidR="00AC0C51" w:rsidTr="00E21E57">
        <w:trPr>
          <w:trHeight w:val="600"/>
        </w:trPr>
        <w:tc>
          <w:tcPr>
            <w:tcW w:w="1476" w:type="dxa"/>
          </w:tcPr>
          <w:p w:rsidR="00AC0C51" w:rsidRDefault="00AC0C51" w:rsidP="0050423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AE1C2F">
              <w:rPr>
                <w:rFonts w:hint="eastAsia"/>
                <w:sz w:val="20"/>
                <w:szCs w:val="20"/>
              </w:rPr>
              <w:t>した</w:t>
            </w:r>
            <w:r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7044" w:type="dxa"/>
          </w:tcPr>
          <w:p w:rsidR="00AC0C51" w:rsidRDefault="00AC0C51" w:rsidP="00E21E57">
            <w:pPr>
              <w:rPr>
                <w:sz w:val="20"/>
                <w:szCs w:val="20"/>
              </w:rPr>
            </w:pPr>
          </w:p>
        </w:tc>
      </w:tr>
      <w:tr w:rsidR="00AC0C51" w:rsidTr="00E21E57">
        <w:trPr>
          <w:trHeight w:val="600"/>
        </w:trPr>
        <w:tc>
          <w:tcPr>
            <w:tcW w:w="1476" w:type="dxa"/>
          </w:tcPr>
          <w:p w:rsidR="00AC0C51" w:rsidRDefault="00AC0C51" w:rsidP="00AC0C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</w:t>
            </w:r>
            <w:r w:rsidR="00AE1C2F">
              <w:rPr>
                <w:rFonts w:hint="eastAsia"/>
                <w:sz w:val="20"/>
                <w:szCs w:val="20"/>
              </w:rPr>
              <w:t>した</w:t>
            </w: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  <w:tr w:rsidR="00AC0C51" w:rsidTr="00D8314A">
        <w:trPr>
          <w:trHeight w:val="675"/>
        </w:trPr>
        <w:tc>
          <w:tcPr>
            <w:tcW w:w="1476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利用者数</w:t>
            </w:r>
          </w:p>
          <w:p w:rsidR="00AC0C51" w:rsidRDefault="00AC0C51" w:rsidP="00AC0C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（延べ人数）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  <w:tr w:rsidR="00AC0C51" w:rsidTr="00944C78">
        <w:trPr>
          <w:trHeight w:val="1489"/>
        </w:trPr>
        <w:tc>
          <w:tcPr>
            <w:tcW w:w="1476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市場ニーズの感触、利用者の声など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  <w:tr w:rsidR="00AC0C51" w:rsidTr="00AD20B2">
        <w:trPr>
          <w:trHeight w:val="70"/>
        </w:trPr>
        <w:tc>
          <w:tcPr>
            <w:tcW w:w="1476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本格実施についての考え、事業課題など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  <w:p w:rsidR="00AC0C51" w:rsidRDefault="00AC0C51" w:rsidP="00AC0C51">
            <w:pPr>
              <w:rPr>
                <w:sz w:val="20"/>
                <w:szCs w:val="20"/>
              </w:rPr>
            </w:pPr>
          </w:p>
          <w:p w:rsidR="00AC0C51" w:rsidRDefault="00AC0C51" w:rsidP="00AC0C51">
            <w:pPr>
              <w:rPr>
                <w:sz w:val="20"/>
                <w:szCs w:val="20"/>
              </w:rPr>
            </w:pPr>
          </w:p>
          <w:p w:rsidR="00AC0C51" w:rsidRDefault="00AC0C51" w:rsidP="00AC0C51">
            <w:pPr>
              <w:rPr>
                <w:sz w:val="20"/>
                <w:szCs w:val="20"/>
              </w:rPr>
            </w:pPr>
          </w:p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  <w:tr w:rsidR="00AC0C51" w:rsidRPr="00D8314A" w:rsidTr="00AC0C51">
        <w:trPr>
          <w:trHeight w:val="3402"/>
        </w:trPr>
        <w:tc>
          <w:tcPr>
            <w:tcW w:w="1476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トライアル・サウンディング全般について（自由記載）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  <w:tr w:rsidR="00AC0C51" w:rsidTr="00AC0C51">
        <w:trPr>
          <w:trHeight w:val="3402"/>
        </w:trPr>
        <w:tc>
          <w:tcPr>
            <w:tcW w:w="1476" w:type="dxa"/>
          </w:tcPr>
          <w:p w:rsidR="00AC0C51" w:rsidRDefault="00AC0C51" w:rsidP="00AC0C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044" w:type="dxa"/>
          </w:tcPr>
          <w:p w:rsidR="00AC0C51" w:rsidRDefault="00AC0C51" w:rsidP="00AC0C51">
            <w:pPr>
              <w:rPr>
                <w:sz w:val="20"/>
                <w:szCs w:val="20"/>
              </w:rPr>
            </w:pPr>
          </w:p>
        </w:tc>
      </w:tr>
    </w:tbl>
    <w:p w:rsidR="008D4DE8" w:rsidRDefault="008D4DE8" w:rsidP="00401058">
      <w:pPr>
        <w:rPr>
          <w:sz w:val="20"/>
          <w:szCs w:val="20"/>
        </w:rPr>
      </w:pPr>
    </w:p>
    <w:p w:rsidR="00B67D78" w:rsidRPr="00E31CA6" w:rsidRDefault="008D4DE8" w:rsidP="00504231">
      <w:pPr>
        <w:ind w:firstLineChars="100" w:firstLine="216"/>
        <w:rPr>
          <w:b/>
          <w:sz w:val="22"/>
        </w:rPr>
      </w:pPr>
      <w:r w:rsidRPr="00E31CA6">
        <w:rPr>
          <w:rFonts w:hint="eastAsia"/>
          <w:b/>
          <w:sz w:val="22"/>
        </w:rPr>
        <w:t>※</w:t>
      </w:r>
      <w:r w:rsidR="00AC0C51" w:rsidRPr="00AC0C51">
        <w:rPr>
          <w:rFonts w:hint="eastAsia"/>
          <w:b/>
          <w:sz w:val="22"/>
        </w:rPr>
        <w:t>借受期間</w:t>
      </w:r>
      <w:r w:rsidR="00AC0C51">
        <w:rPr>
          <w:rFonts w:hint="eastAsia"/>
          <w:b/>
          <w:sz w:val="22"/>
        </w:rPr>
        <w:t>又は使</w:t>
      </w:r>
      <w:r w:rsidR="00AC0C51" w:rsidRPr="00AC0C51">
        <w:rPr>
          <w:rFonts w:hint="eastAsia"/>
          <w:b/>
          <w:sz w:val="22"/>
        </w:rPr>
        <w:t>用期間</w:t>
      </w:r>
      <w:r w:rsidRPr="00E31CA6">
        <w:rPr>
          <w:rFonts w:hint="eastAsia"/>
          <w:b/>
          <w:sz w:val="22"/>
        </w:rPr>
        <w:t>における収支報告書の添付をお願いいたします</w:t>
      </w:r>
      <w:r w:rsidR="00504231">
        <w:rPr>
          <w:rFonts w:hint="eastAsia"/>
          <w:b/>
          <w:sz w:val="22"/>
        </w:rPr>
        <w:t>。</w:t>
      </w:r>
      <w:r w:rsidRPr="00E31CA6">
        <w:rPr>
          <w:rFonts w:hint="eastAsia"/>
          <w:b/>
          <w:sz w:val="22"/>
        </w:rPr>
        <w:t>（</w:t>
      </w:r>
      <w:r w:rsidR="00D8314A">
        <w:rPr>
          <w:rFonts w:hint="eastAsia"/>
          <w:b/>
          <w:sz w:val="22"/>
        </w:rPr>
        <w:t>様式</w:t>
      </w:r>
      <w:r w:rsidRPr="00E31CA6">
        <w:rPr>
          <w:rFonts w:hint="eastAsia"/>
          <w:b/>
          <w:sz w:val="22"/>
        </w:rPr>
        <w:t>任意）</w:t>
      </w:r>
    </w:p>
    <w:p w:rsidR="00B67D78" w:rsidRPr="00B67D78" w:rsidRDefault="00B67D78" w:rsidP="00401058">
      <w:pPr>
        <w:rPr>
          <w:sz w:val="20"/>
          <w:szCs w:val="20"/>
        </w:rPr>
      </w:pPr>
    </w:p>
    <w:sectPr w:rsidR="00B67D78" w:rsidRPr="00B67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58"/>
    <w:rsid w:val="000C756D"/>
    <w:rsid w:val="00210124"/>
    <w:rsid w:val="0028407E"/>
    <w:rsid w:val="00401058"/>
    <w:rsid w:val="004A40DA"/>
    <w:rsid w:val="00504231"/>
    <w:rsid w:val="005B20DE"/>
    <w:rsid w:val="008D4DE8"/>
    <w:rsid w:val="00944C78"/>
    <w:rsid w:val="00AC0C51"/>
    <w:rsid w:val="00AD20B2"/>
    <w:rsid w:val="00AE1C2F"/>
    <w:rsid w:val="00B67D78"/>
    <w:rsid w:val="00C34AC4"/>
    <w:rsid w:val="00D8314A"/>
    <w:rsid w:val="00D90E30"/>
    <w:rsid w:val="00E21E57"/>
    <w:rsid w:val="00E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B8D89-7348-41A0-A531-7FC11504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05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01058"/>
    <w:rPr>
      <w:sz w:val="22"/>
    </w:rPr>
  </w:style>
  <w:style w:type="paragraph" w:styleId="a5">
    <w:name w:val="Closing"/>
    <w:basedOn w:val="a"/>
    <w:link w:val="a6"/>
    <w:uiPriority w:val="99"/>
    <w:unhideWhenUsed/>
    <w:rsid w:val="0040105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0105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4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13</cp:revision>
  <cp:lastPrinted>2024-04-05T08:01:00Z</cp:lastPrinted>
  <dcterms:created xsi:type="dcterms:W3CDTF">2023-07-26T00:27:00Z</dcterms:created>
  <dcterms:modified xsi:type="dcterms:W3CDTF">2024-04-23T02:32:00Z</dcterms:modified>
</cp:coreProperties>
</file>